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D" w:rsidRDefault="002A550D" w:rsidP="009E7D66">
      <w:pPr>
        <w:spacing w:before="300" w:after="300" w:line="264" w:lineRule="auto"/>
        <w:jc w:val="center"/>
        <w:outlineLvl w:val="0"/>
        <w:rPr>
          <w:b/>
          <w:sz w:val="26"/>
          <w:szCs w:val="26"/>
          <w:shd w:val="clear" w:color="auto" w:fill="FFFFFF"/>
          <w:lang w:val="en-US"/>
        </w:rPr>
      </w:pPr>
      <w:bookmarkStart w:id="0" w:name="_dx_frag_StartFragment"/>
      <w:bookmarkStart w:id="1" w:name="_GoBack"/>
      <w:bookmarkEnd w:id="0"/>
      <w:bookmarkEnd w:id="1"/>
      <w:r>
        <w:rPr>
          <w:b/>
          <w:noProof/>
          <w:sz w:val="26"/>
          <w:szCs w:val="26"/>
          <w:shd w:val="clear" w:color="auto" w:fill="FFFFFF"/>
        </w:rPr>
        <w:drawing>
          <wp:inline distT="0" distB="0" distL="0" distR="0">
            <wp:extent cx="1143000" cy="1093307"/>
            <wp:effectExtent l="0" t="0" r="0" b="0"/>
            <wp:docPr id="7" name="Рисунок 7" descr="D:\Папка в комп\Картинки\Логотип П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а в комп\Картинки\Логотип ПФ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45" cy="11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C7" w:rsidRPr="00965CC7" w:rsidRDefault="00965CC7" w:rsidP="00965CC7">
      <w:pPr>
        <w:spacing w:before="300" w:after="300" w:line="264" w:lineRule="auto"/>
        <w:jc w:val="center"/>
        <w:outlineLvl w:val="0"/>
        <w:rPr>
          <w:b/>
          <w:color w:val="0070C0"/>
          <w:sz w:val="32"/>
          <w:szCs w:val="32"/>
          <w:shd w:val="clear" w:color="auto" w:fill="FFFFFF"/>
        </w:rPr>
      </w:pPr>
      <w:r w:rsidRPr="00965CC7">
        <w:rPr>
          <w:b/>
          <w:color w:val="0070C0"/>
          <w:sz w:val="32"/>
          <w:szCs w:val="32"/>
          <w:shd w:val="clear" w:color="auto" w:fill="FFFFFF"/>
        </w:rPr>
        <w:t>Отделение ПФР по Тверской области</w:t>
      </w:r>
    </w:p>
    <w:p w:rsidR="009E7D66" w:rsidRPr="00FF75D6" w:rsidRDefault="00E362E9" w:rsidP="009E7D66">
      <w:pPr>
        <w:spacing w:before="300" w:after="300" w:line="264" w:lineRule="auto"/>
        <w:jc w:val="center"/>
        <w:outlineLvl w:val="0"/>
        <w:rPr>
          <w:b/>
          <w:sz w:val="32"/>
          <w:szCs w:val="32"/>
          <w:shd w:val="clear" w:color="auto" w:fill="FFFFFF"/>
        </w:rPr>
      </w:pPr>
      <w:r w:rsidRPr="00FF75D6">
        <w:rPr>
          <w:b/>
          <w:sz w:val="32"/>
          <w:szCs w:val="32"/>
          <w:shd w:val="clear" w:color="auto" w:fill="FFFFFF"/>
        </w:rPr>
        <w:t>Как назначить ежемесячную денежную выплату 5 тысяч рублей на детей до трех лет онлайн?</w:t>
      </w:r>
      <w:bookmarkStart w:id="2" w:name="MAINAREA"/>
      <w:bookmarkEnd w:id="2"/>
    </w:p>
    <w:p w:rsidR="006378A0" w:rsidRPr="009E7D66" w:rsidRDefault="00E362E9" w:rsidP="009E7D66">
      <w:pPr>
        <w:spacing w:before="300" w:after="300" w:line="264" w:lineRule="auto"/>
        <w:jc w:val="center"/>
        <w:outlineLvl w:val="0"/>
        <w:rPr>
          <w:b/>
          <w:color w:val="333333"/>
          <w:sz w:val="26"/>
          <w:szCs w:val="26"/>
          <w:shd w:val="clear" w:color="auto" w:fill="FFFFFF"/>
        </w:rPr>
      </w:pPr>
      <w:r w:rsidRPr="009E7D66">
        <w:rPr>
          <w:b/>
          <w:color w:val="333333"/>
          <w:sz w:val="26"/>
          <w:szCs w:val="26"/>
          <w:shd w:val="clear" w:color="auto" w:fill="FFFFFF"/>
        </w:rPr>
        <w:t>Для оформления электронного заявления о назначении дополнительной  ежемесячной  выплаты следует сделать несколько шагов: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 xml:space="preserve">Шаг 1. Войдите в Личный кабинет гражданина на сайте Пенсионного фонда России </w:t>
      </w:r>
      <w:hyperlink r:id="rId9" w:history="1">
        <w:r w:rsidRPr="009E7D66">
          <w:rPr>
            <w:rStyle w:val="afe"/>
            <w:sz w:val="26"/>
            <w:szCs w:val="26"/>
            <w:shd w:val="clear" w:color="auto" w:fill="FFFFFF"/>
          </w:rPr>
          <w:t>www.pfrf.ru</w:t>
        </w:r>
      </w:hyperlink>
      <w:r w:rsidRPr="009E7D66">
        <w:rPr>
          <w:color w:val="333333"/>
          <w:sz w:val="26"/>
          <w:szCs w:val="26"/>
          <w:shd w:val="clear" w:color="auto" w:fill="FFFFFF"/>
        </w:rPr>
        <w:t xml:space="preserve"> при помощи логина и  пароля от Портала госуслуг.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2. В разделе «Материнский (семейный) капитал» нажмите «Подать заявление о предоставлении дополнительной ежемесячной выплаты».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3. Выберите территориальный орган ПФР в соответствии с Вашим местом жительства (область, район).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4. 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i/>
          <w:color w:val="333333"/>
          <w:sz w:val="26"/>
          <w:szCs w:val="26"/>
          <w:shd w:val="clear" w:color="auto" w:fill="FFFFFF"/>
        </w:rPr>
        <w:t>*Если заявление подается через представителя, необходимо заполнить также данные представителя.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5. Добавьте сведения о ребенке: Ф.И.О., реквизиты актовой записи о рождении, дату рождения, место рождения, гражданство, СНИЛС. Если детей до 3 лет несколько, то нужно указать всех. 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6. Введите полную информацию о Вашем расчетном счете для перечисления ежемесячной денежной выплаты:  реквизиты кредитной организации и номер счета.  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u w:val="words"/>
          <w:shd w:val="clear" w:color="auto" w:fill="FFFFFF"/>
        </w:rPr>
        <w:t>Важно</w:t>
      </w:r>
      <w:r w:rsidRPr="009E7D66">
        <w:rPr>
          <w:color w:val="333333"/>
          <w:sz w:val="26"/>
          <w:szCs w:val="26"/>
          <w:shd w:val="clear" w:color="auto" w:fill="FFFFFF"/>
        </w:rPr>
        <w:t>: обратите внимание на правильность заполнения реквизитов банка – наименование, ИНН, КПП, БИК, корреспондентский счет. Смотрите образцы.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Ознакомьтесь с информацией в разделе «Подтверждение данных» и поставьте необходимые галочки. 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7. Нажмите кнопку «Сформировать заявление».</w:t>
      </w:r>
    </w:p>
    <w:p w:rsidR="006378A0" w:rsidRPr="009E7D66" w:rsidRDefault="00E362E9" w:rsidP="007E44BE">
      <w:pPr>
        <w:spacing w:line="276" w:lineRule="auto"/>
        <w:jc w:val="both"/>
        <w:rPr>
          <w:sz w:val="26"/>
          <w:szCs w:val="26"/>
        </w:rPr>
      </w:pPr>
      <w:r w:rsidRPr="009E7D66">
        <w:rPr>
          <w:sz w:val="26"/>
          <w:szCs w:val="26"/>
        </w:rPr>
        <w:lastRenderedPageBreak/>
        <w:t>После оформления электронного заявления в Ваш Личный кабинет поступит уведомление о том, что Ваше заявление принято.</w:t>
      </w:r>
    </w:p>
    <w:p w:rsidR="006378A0" w:rsidRPr="009E7D66" w:rsidRDefault="00E362E9" w:rsidP="007E44BE">
      <w:pPr>
        <w:spacing w:line="276" w:lineRule="auto"/>
        <w:jc w:val="both"/>
        <w:rPr>
          <w:sz w:val="26"/>
          <w:szCs w:val="26"/>
        </w:rPr>
      </w:pPr>
      <w:r w:rsidRPr="009E7D66">
        <w:rPr>
          <w:sz w:val="26"/>
          <w:szCs w:val="26"/>
        </w:rPr>
        <w:t>Напоминаем, что Пенсионный фонд будет принимать заявления до 1 октября 2020 года и предоставит выплаты за все месяцы с апреля по июнь при наличии у семьи соответствующего права.</w:t>
      </w:r>
    </w:p>
    <w:p w:rsidR="002A550D" w:rsidRDefault="00E362E9" w:rsidP="009E7D66">
      <w:pPr>
        <w:spacing w:line="276" w:lineRule="auto"/>
        <w:jc w:val="both"/>
        <w:rPr>
          <w:sz w:val="26"/>
          <w:szCs w:val="26"/>
          <w:lang w:val="en-US"/>
        </w:rPr>
      </w:pPr>
      <w:r w:rsidRPr="009E7D66">
        <w:rPr>
          <w:sz w:val="26"/>
          <w:szCs w:val="26"/>
        </w:rPr>
        <w:t>Обращаем внимание. В заявлении указываются реквизиты актовой записи о рождении. Номер и серию свидетельства о рождении указывать не нужно.</w:t>
      </w:r>
    </w:p>
    <w:p w:rsidR="006378A0" w:rsidRDefault="009E7D66" w:rsidP="009E7D66">
      <w:pPr>
        <w:spacing w:line="276" w:lineRule="auto"/>
        <w:jc w:val="both"/>
        <w:rPr>
          <w:rStyle w:val="Absatz-Standardschriftart"/>
        </w:rPr>
      </w:pPr>
      <w:r>
        <w:rPr>
          <w:noProof/>
        </w:rPr>
        <w:drawing>
          <wp:inline distT="0" distB="0" distL="0" distR="0" wp14:anchorId="30EB3C5B" wp14:editId="4B7743BA">
            <wp:extent cx="5410200" cy="2808665"/>
            <wp:effectExtent l="0" t="0" r="0" b="0"/>
            <wp:docPr id="2" name="Рисунок 2" descr="C:\Users\078ShamakinaSV\Desktop\Письма в УПФР и учреждения\Инструк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8ShamakinaSV\Desktop\Письма в УПФР и учреждения\Инструкция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60" cy="28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E1A27" wp14:editId="4FEE0D01">
            <wp:extent cx="5781675" cy="3952875"/>
            <wp:effectExtent l="0" t="0" r="0" b="0"/>
            <wp:docPr id="5" name="Рисунок 5" descr="C:\Users\078ShamakinaSV\Desktop\Письма в УПФР и учреждения\Инструк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8ShamakinaSV\Desktop\Письма в УПФР и учреждения\Инструкция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15" cy="39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8A0" w:rsidSect="00965CC7">
      <w:footerReference w:type="default" r:id="rId12"/>
      <w:type w:val="continuous"/>
      <w:pgSz w:w="11906" w:h="16838" w:code="9"/>
      <w:pgMar w:top="624" w:right="720" w:bottom="720" w:left="72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C0" w:rsidRDefault="002254C0">
      <w:r>
        <w:separator/>
      </w:r>
    </w:p>
  </w:endnote>
  <w:endnote w:type="continuationSeparator" w:id="0">
    <w:p w:rsidR="002254C0" w:rsidRDefault="002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0" w:rsidRDefault="00E362E9">
    <w:pPr>
      <w:pStyle w:val="ac"/>
      <w:ind w:right="360"/>
      <w:rPr>
        <w:rStyle w:val="Absatz-Standardschriftart"/>
      </w:rPr>
    </w:pPr>
    <w:r>
      <w:rPr>
        <w:rStyle w:val="Absatz-Standardschriftar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BDB0D32" wp14:editId="5D9610B4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effectExtent l="0" t="0" r="0" b="0"/>
              <wp:wrapSquare wrapText="largest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378A0" w:rsidRDefault="006378A0">
                          <w:pPr>
                            <w:pStyle w:val="a0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6" o:spid="_x0000_s1026" style="position:absolute;margin-left:543.9pt;margin-top:.05pt;width:4.65pt;height:1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" o:allowoverlap="f" stroked="f">
              <v:textbox inset="0,0,0,0">
                <w:txbxContent>
                  <w:p w:rsidR="006378A0" w:rsidRDefault="006378A0">
                    <w:pPr>
                      <w:pStyle w:val="a0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6378A0" w:rsidRDefault="002254C0">
    <w:pPr>
      <w:pStyle w:val="a0"/>
      <w:rPr>
        <w:rStyle w:val="-"/>
      </w:rPr>
    </w:pPr>
    <w:hyperlink r:id="rId1" w:history="1">
      <w:r w:rsidR="00E362E9">
        <w:rPr>
          <w:rStyle w:val="-"/>
        </w:rPr>
        <w:t>www.pfrf.ru/branches/tver/news/</w:t>
      </w:r>
    </w:hyperlink>
  </w:p>
  <w:p w:rsidR="006378A0" w:rsidRDefault="002254C0">
    <w:pPr>
      <w:pStyle w:val="a0"/>
      <w:rPr>
        <w:rStyle w:val="-"/>
      </w:rPr>
    </w:pPr>
    <w:hyperlink r:id="rId2" w:history="1">
      <w:r w:rsidR="00E362E9">
        <w:rPr>
          <w:rStyle w:val="-"/>
        </w:rPr>
        <w:t>https://twitter.com/pfr_tver</w:t>
      </w:r>
    </w:hyperlink>
  </w:p>
  <w:p w:rsidR="006378A0" w:rsidRDefault="002254C0">
    <w:pPr>
      <w:pStyle w:val="a0"/>
      <w:rPr>
        <w:rStyle w:val="-"/>
      </w:rPr>
    </w:pPr>
    <w:hyperlink r:id="rId3" w:history="1">
      <w:r w:rsidR="00E362E9">
        <w:rPr>
          <w:rStyle w:val="-"/>
        </w:rPr>
        <w:t>http://vk.com/pfr_tver</w:t>
      </w:r>
    </w:hyperlink>
  </w:p>
  <w:p w:rsidR="006378A0" w:rsidRDefault="002254C0">
    <w:pPr>
      <w:pStyle w:val="a0"/>
      <w:rPr>
        <w:rStyle w:val="Absatz-Standardschriftart"/>
        <w:b/>
      </w:rPr>
    </w:pPr>
    <w:hyperlink r:id="rId4" w:history="1">
      <w:r w:rsidR="00E362E9">
        <w:rPr>
          <w:rStyle w:val="-"/>
        </w:rPr>
        <w:t>https://www.facebook.com/pages/Пенсионный-фонд-РФ-Тверской-области/1615408732010752</w:t>
      </w:r>
    </w:hyperlink>
  </w:p>
  <w:p w:rsidR="006378A0" w:rsidRDefault="00E362E9">
    <w:pPr>
      <w:pStyle w:val="ac"/>
      <w:rPr>
        <w:rStyle w:val="Absatz-Standardschriftart"/>
        <w:rFonts w:ascii="Arial" w:hAnsi="Arial"/>
        <w:b/>
      </w:rPr>
    </w:pPr>
    <w:r>
      <w:rPr>
        <w:rStyle w:val="Absatz-Standardschriftart"/>
        <w:b/>
      </w:rPr>
      <w:t>2201@078.pfr.ru</w:t>
    </w:r>
  </w:p>
  <w:p w:rsidR="006378A0" w:rsidRDefault="006378A0">
    <w:pPr>
      <w:pStyle w:val="ac"/>
      <w:jc w:val="center"/>
      <w:rPr>
        <w:rStyle w:val="Absatz-Standardschriftart"/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C0" w:rsidRDefault="002254C0">
      <w:r>
        <w:separator/>
      </w:r>
    </w:p>
  </w:footnote>
  <w:footnote w:type="continuationSeparator" w:id="0">
    <w:p w:rsidR="002254C0" w:rsidRDefault="0022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58D59A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A0"/>
    <w:rsid w:val="000A16DA"/>
    <w:rsid w:val="002254C0"/>
    <w:rsid w:val="002679E4"/>
    <w:rsid w:val="002A550D"/>
    <w:rsid w:val="002C076F"/>
    <w:rsid w:val="006378A0"/>
    <w:rsid w:val="007E44BE"/>
    <w:rsid w:val="00965CC7"/>
    <w:rsid w:val="0099652E"/>
    <w:rsid w:val="009E7D66"/>
    <w:rsid w:val="00E362E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sz w:val="24"/>
    </w:rPr>
  </w:style>
  <w:style w:type="paragraph" w:customStyle="1" w:styleId="a4">
    <w:name w:val="Заголовок введения"/>
    <w:pPr>
      <w:keepNext/>
      <w:keepLines/>
      <w:shd w:val="clear" w:color="auto" w:fill="C0C0C0"/>
      <w:suppressAutoHyphens/>
      <w:spacing w:before="360" w:after="240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0"/>
    <w:pPr>
      <w:jc w:val="both"/>
    </w:pPr>
  </w:style>
  <w:style w:type="paragraph" w:styleId="a7">
    <w:name w:val="Title"/>
    <w:basedOn w:val="a0"/>
    <w:pPr>
      <w:suppressLineNumbers/>
      <w:spacing w:before="120" w:after="120"/>
    </w:pPr>
    <w:rPr>
      <w:i/>
    </w:rPr>
  </w:style>
  <w:style w:type="paragraph" w:styleId="a8">
    <w:name w:val="index heading"/>
    <w:basedOn w:val="a0"/>
    <w:pPr>
      <w:suppressLineNumbers/>
    </w:pPr>
  </w:style>
  <w:style w:type="paragraph" w:styleId="a9">
    <w:name w:val="caption"/>
    <w:basedOn w:val="a0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0">
    <w:name w:val="Указатель1"/>
    <w:basedOn w:val="a0"/>
    <w:pPr>
      <w:suppressLineNumbers/>
    </w:pPr>
  </w:style>
  <w:style w:type="paragraph" w:customStyle="1" w:styleId="aa">
    <w:name w:val="Заголовок указателя"/>
    <w:basedOn w:val="a0"/>
    <w:pPr>
      <w:suppressLineNumbers/>
    </w:pPr>
    <w:rPr>
      <w:rFonts w:ascii="Arial" w:hAnsi="Arial"/>
    </w:rPr>
  </w:style>
  <w:style w:type="paragraph" w:styleId="ab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d">
    <w:name w:val="Balloon Text"/>
    <w:basedOn w:val="a0"/>
    <w:rPr>
      <w:rFonts w:ascii="Tahoma" w:hAnsi="Tahoma"/>
      <w:sz w:val="16"/>
    </w:rPr>
  </w:style>
  <w:style w:type="paragraph" w:styleId="ae">
    <w:name w:val="Body Text Indent"/>
    <w:basedOn w:val="a0"/>
    <w:pPr>
      <w:ind w:firstLine="708"/>
      <w:jc w:val="both"/>
    </w:pPr>
  </w:style>
  <w:style w:type="paragraph" w:styleId="af">
    <w:name w:val="Normal (Web)"/>
    <w:basedOn w:val="a0"/>
    <w:pPr>
      <w:spacing w:before="280" w:after="280"/>
    </w:pPr>
    <w:rPr>
      <w:rFonts w:ascii="Verdana" w:hAnsi="Verdana"/>
      <w:sz w:val="16"/>
    </w:rPr>
  </w:style>
  <w:style w:type="paragraph" w:customStyle="1" w:styleId="11">
    <w:name w:val="Текст1"/>
    <w:basedOn w:val="a0"/>
    <w:rPr>
      <w:rFonts w:ascii="Courier New" w:hAnsi="Courier New"/>
      <w:sz w:val="20"/>
    </w:rPr>
  </w:style>
  <w:style w:type="paragraph" w:customStyle="1" w:styleId="af0">
    <w:name w:val="Знак"/>
    <w:basedOn w:val="a0"/>
    <w:pPr>
      <w:spacing w:after="160" w:line="240" w:lineRule="exact"/>
    </w:pPr>
    <w:rPr>
      <w:rFonts w:ascii="Verdana" w:hAnsi="Verdana"/>
    </w:rPr>
  </w:style>
  <w:style w:type="paragraph" w:customStyle="1" w:styleId="12">
    <w:name w:val="Название объекта1"/>
    <w:basedOn w:val="a0"/>
    <w:next w:val="a0"/>
    <w:rPr>
      <w:b/>
      <w:sz w:val="20"/>
    </w:rPr>
  </w:style>
  <w:style w:type="paragraph" w:customStyle="1" w:styleId="13">
    <w:name w:val="1 Знак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CharChar1">
    <w:name w:val="Char Char1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14">
    <w:name w:val="Знак1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31">
    <w:name w:val="Основной текст с отступом 31"/>
    <w:basedOn w:val="a0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0"/>
    <w:pPr>
      <w:ind w:firstLine="360"/>
      <w:jc w:val="both"/>
    </w:pPr>
  </w:style>
  <w:style w:type="paragraph" w:customStyle="1" w:styleId="20">
    <w:name w:val="Знак2 Знак Знак Знак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15">
    <w:name w:val="Цитата1"/>
    <w:basedOn w:val="a0"/>
    <w:pPr>
      <w:ind w:left="300" w:right="-483"/>
    </w:pPr>
    <w:rPr>
      <w:sz w:val="28"/>
    </w:rPr>
  </w:style>
  <w:style w:type="paragraph" w:customStyle="1" w:styleId="af2">
    <w:name w:val="Сноска"/>
    <w:basedOn w:val="a0"/>
    <w:pPr>
      <w:suppressAutoHyphens w:val="0"/>
    </w:pPr>
    <w:rPr>
      <w:sz w:val="20"/>
    </w:rPr>
  </w:style>
  <w:style w:type="paragraph" w:customStyle="1" w:styleId="16">
    <w:name w:val="Обычный отступ1"/>
    <w:basedOn w:val="a0"/>
    <w:pPr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af3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4">
    <w:name w:val="Темы дня"/>
    <w:basedOn w:val="a0"/>
    <w:pPr>
      <w:keepLines/>
      <w:suppressAutoHyphens w:val="0"/>
      <w:spacing w:after="240"/>
      <w:jc w:val="both"/>
    </w:pPr>
    <w:rPr>
      <w:i/>
    </w:rPr>
  </w:style>
  <w:style w:type="paragraph" w:customStyle="1" w:styleId="af5">
    <w:name w:val="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7">
    <w:name w:val="Знак Знак1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30">
    <w:name w:val="Знак Знак3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6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22">
    <w:name w:val="Знак Знак2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7">
    <w:name w:val="Таблицы (моноширинный)"/>
    <w:basedOn w:val="a0"/>
    <w:next w:val="a0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customStyle="1" w:styleId="subhead">
    <w:name w:val="subhead"/>
    <w:basedOn w:val="a0"/>
    <w:pPr>
      <w:suppressAutoHyphens w:val="0"/>
      <w:spacing w:before="280" w:after="280"/>
    </w:pPr>
  </w:style>
  <w:style w:type="paragraph" w:customStyle="1" w:styleId="af8">
    <w:name w:val="a"/>
    <w:basedOn w:val="a0"/>
    <w:pPr>
      <w:suppressAutoHyphens w:val="0"/>
      <w:spacing w:before="280" w:after="280"/>
    </w:pPr>
  </w:style>
  <w:style w:type="paragraph" w:customStyle="1" w:styleId="40">
    <w:name w:val="Знак Знак4 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 Знак Знак"/>
    <w:basedOn w:val="a0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23">
    <w:name w:val="Цитата2"/>
    <w:basedOn w:val="a0"/>
    <w:pPr>
      <w:spacing w:after="283"/>
      <w:ind w:left="567" w:right="567"/>
    </w:pPr>
  </w:style>
  <w:style w:type="paragraph" w:styleId="af9">
    <w:name w:val="List"/>
    <w:basedOn w:val="a6"/>
    <w:rPr>
      <w:rFonts w:ascii="Arial" w:hAnsi="Arial"/>
    </w:rPr>
  </w:style>
  <w:style w:type="paragraph" w:customStyle="1" w:styleId="afa">
    <w:name w:val="Содержимое врезки"/>
    <w:basedOn w:val="a6"/>
  </w:style>
  <w:style w:type="paragraph" w:customStyle="1" w:styleId="afb">
    <w:name w:val="Текст документа"/>
    <w:basedOn w:val="af"/>
    <w:pPr>
      <w:tabs>
        <w:tab w:val="left" w:pos="8080"/>
      </w:tabs>
      <w:suppressAutoHyphens w:val="0"/>
      <w:jc w:val="both"/>
    </w:pPr>
    <w:rPr>
      <w:color w:val="000000"/>
      <w:sz w:val="24"/>
    </w:rPr>
  </w:style>
  <w:style w:type="paragraph" w:customStyle="1" w:styleId="afc">
    <w:name w:val="Заголовок таблицы"/>
    <w:basedOn w:val="af1"/>
    <w:pPr>
      <w:jc w:val="center"/>
    </w:pPr>
    <w:rPr>
      <w:b/>
    </w:rPr>
  </w:style>
  <w:style w:type="character" w:styleId="afd">
    <w:name w:val="line number"/>
    <w:basedOn w:val="a1"/>
    <w:semiHidden/>
  </w:style>
  <w:style w:type="character" w:styleId="afe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8">
    <w:name w:val="Основной шрифт абзаца1"/>
  </w:style>
  <w:style w:type="character" w:customStyle="1" w:styleId="WW8Num2z1">
    <w:name w:val="WW8Num2z1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-">
    <w:name w:val="WW-Основной шрифт абзаца"/>
  </w:style>
  <w:style w:type="character" w:customStyle="1" w:styleId="-">
    <w:name w:val="Интернет-ссылка"/>
    <w:rPr>
      <w:strike w:val="0"/>
      <w:color w:val="001CAC"/>
      <w:u w:val="none"/>
    </w:rPr>
  </w:style>
  <w:style w:type="character" w:styleId="aff">
    <w:name w:val="Emphasis"/>
    <w:rPr>
      <w:i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aff1">
    <w:name w:val="Выделение жирным"/>
    <w:rPr>
      <w:b/>
    </w:rPr>
  </w:style>
  <w:style w:type="character" w:customStyle="1" w:styleId="aff2">
    <w:name w:val="Текст документа Знак Знак"/>
    <w:rPr>
      <w:rFonts w:ascii="Verdana" w:hAnsi="Verdana"/>
      <w:color w:val="000000"/>
      <w:sz w:val="24"/>
    </w:rPr>
  </w:style>
  <w:style w:type="character" w:customStyle="1" w:styleId="aff3">
    <w:name w:val="Посещённая гиперссылка"/>
    <w:rPr>
      <w:color w:val="800080"/>
      <w:u w:val="single"/>
    </w:rPr>
  </w:style>
  <w:style w:type="character" w:customStyle="1" w:styleId="aff4">
    <w:name w:val="Текст документа Знак"/>
    <w:rPr>
      <w:rFonts w:ascii="Verdana" w:hAnsi="Verdana"/>
      <w:color w:val="000000"/>
      <w:sz w:val="24"/>
    </w:rPr>
  </w:style>
  <w:style w:type="character" w:customStyle="1" w:styleId="sourcename1">
    <w:name w:val="sourcename1"/>
    <w:rPr>
      <w:sz w:val="28"/>
    </w:rPr>
  </w:style>
  <w:style w:type="character" w:customStyle="1" w:styleId="documentdate1">
    <w:name w:val="documentdate1"/>
    <w:rPr>
      <w:sz w:val="28"/>
    </w:rPr>
  </w:style>
  <w:style w:type="character" w:customStyle="1" w:styleId="32">
    <w:name w:val="Заголовок 3 Знак"/>
    <w:rPr>
      <w:rFonts w:ascii="Arial" w:hAnsi="Arial"/>
      <w:b/>
      <w:sz w:val="26"/>
    </w:rPr>
  </w:style>
  <w:style w:type="character" w:customStyle="1" w:styleId="19">
    <w:name w:val="Заголовок 1 Знак"/>
    <w:rPr>
      <w:b/>
    </w:rPr>
  </w:style>
  <w:style w:type="character" w:customStyle="1" w:styleId="41">
    <w:name w:val="Заголовок 4 Знак"/>
    <w:rPr>
      <w:rFonts w:ascii="Calibri" w:hAnsi="Calibri"/>
      <w:b/>
      <w:sz w:val="28"/>
    </w:rPr>
  </w:style>
  <w:style w:type="character" w:customStyle="1" w:styleId="aff5">
    <w:name w:val="Маркеры списка"/>
    <w:rPr>
      <w:rFonts w:ascii="OpenSymbol" w:hAnsi="OpenSymbol"/>
    </w:rPr>
  </w:style>
  <w:style w:type="character" w:customStyle="1" w:styleId="num">
    <w:name w:val="num"/>
    <w:basedOn w:val="18"/>
  </w:style>
  <w:style w:type="character" w:customStyle="1" w:styleId="count-commentstop">
    <w:name w:val="count-comments top"/>
    <w:basedOn w:val="18"/>
  </w:style>
  <w:style w:type="character" w:customStyle="1" w:styleId="b-material-picdesc">
    <w:name w:val="b-material-pic__desc"/>
    <w:basedOn w:val="18"/>
  </w:style>
  <w:style w:type="character" w:customStyle="1" w:styleId="apple-converted-space">
    <w:name w:val="apple-converted-space"/>
    <w:basedOn w:val="18"/>
  </w:style>
  <w:style w:type="character" w:customStyle="1" w:styleId="commentssharetotal">
    <w:name w:val="comments share_total"/>
    <w:basedOn w:val="18"/>
  </w:style>
  <w:style w:type="character" w:customStyle="1" w:styleId="comments">
    <w:name w:val="comments"/>
    <w:basedOn w:val="18"/>
  </w:style>
  <w:style w:type="character" w:customStyle="1" w:styleId="favoriteslink">
    <w:name w:val="favorites_link"/>
    <w:basedOn w:val="18"/>
  </w:style>
  <w:style w:type="character" w:customStyle="1" w:styleId="rtlink">
    <w:name w:val="rt_link"/>
    <w:basedOn w:val="18"/>
  </w:style>
  <w:style w:type="character" w:customStyle="1" w:styleId="rt2">
    <w:name w:val="rt2"/>
    <w:basedOn w:val="18"/>
  </w:style>
  <w:style w:type="character" w:customStyle="1" w:styleId="squot">
    <w:name w:val="squot"/>
    <w:basedOn w:val="18"/>
  </w:style>
  <w:style w:type="character" w:customStyle="1" w:styleId="quot">
    <w:name w:val="quot"/>
    <w:basedOn w:val="18"/>
  </w:style>
  <w:style w:type="character" w:customStyle="1" w:styleId="sbra">
    <w:name w:val="sbra"/>
    <w:basedOn w:val="18"/>
  </w:style>
  <w:style w:type="character" w:customStyle="1" w:styleId="bra">
    <w:name w:val="bra"/>
    <w:basedOn w:val="18"/>
  </w:style>
  <w:style w:type="character" w:styleId="aff6">
    <w:name w:val="page number"/>
    <w:basedOn w:val="WW-"/>
  </w:style>
  <w:style w:type="table" w:styleId="1a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sz w:val="24"/>
    </w:rPr>
  </w:style>
  <w:style w:type="paragraph" w:customStyle="1" w:styleId="a4">
    <w:name w:val="Заголовок введения"/>
    <w:pPr>
      <w:keepNext/>
      <w:keepLines/>
      <w:shd w:val="clear" w:color="auto" w:fill="C0C0C0"/>
      <w:suppressAutoHyphens/>
      <w:spacing w:before="360" w:after="240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0"/>
    <w:pPr>
      <w:jc w:val="both"/>
    </w:pPr>
  </w:style>
  <w:style w:type="paragraph" w:styleId="a7">
    <w:name w:val="Title"/>
    <w:basedOn w:val="a0"/>
    <w:pPr>
      <w:suppressLineNumbers/>
      <w:spacing w:before="120" w:after="120"/>
    </w:pPr>
    <w:rPr>
      <w:i/>
    </w:rPr>
  </w:style>
  <w:style w:type="paragraph" w:styleId="a8">
    <w:name w:val="index heading"/>
    <w:basedOn w:val="a0"/>
    <w:pPr>
      <w:suppressLineNumbers/>
    </w:pPr>
  </w:style>
  <w:style w:type="paragraph" w:styleId="a9">
    <w:name w:val="caption"/>
    <w:basedOn w:val="a0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0">
    <w:name w:val="Указатель1"/>
    <w:basedOn w:val="a0"/>
    <w:pPr>
      <w:suppressLineNumbers/>
    </w:pPr>
  </w:style>
  <w:style w:type="paragraph" w:customStyle="1" w:styleId="aa">
    <w:name w:val="Заголовок указателя"/>
    <w:basedOn w:val="a0"/>
    <w:pPr>
      <w:suppressLineNumbers/>
    </w:pPr>
    <w:rPr>
      <w:rFonts w:ascii="Arial" w:hAnsi="Arial"/>
    </w:rPr>
  </w:style>
  <w:style w:type="paragraph" w:styleId="ab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d">
    <w:name w:val="Balloon Text"/>
    <w:basedOn w:val="a0"/>
    <w:rPr>
      <w:rFonts w:ascii="Tahoma" w:hAnsi="Tahoma"/>
      <w:sz w:val="16"/>
    </w:rPr>
  </w:style>
  <w:style w:type="paragraph" w:styleId="ae">
    <w:name w:val="Body Text Indent"/>
    <w:basedOn w:val="a0"/>
    <w:pPr>
      <w:ind w:firstLine="708"/>
      <w:jc w:val="both"/>
    </w:pPr>
  </w:style>
  <w:style w:type="paragraph" w:styleId="af">
    <w:name w:val="Normal (Web)"/>
    <w:basedOn w:val="a0"/>
    <w:pPr>
      <w:spacing w:before="280" w:after="280"/>
    </w:pPr>
    <w:rPr>
      <w:rFonts w:ascii="Verdana" w:hAnsi="Verdana"/>
      <w:sz w:val="16"/>
    </w:rPr>
  </w:style>
  <w:style w:type="paragraph" w:customStyle="1" w:styleId="11">
    <w:name w:val="Текст1"/>
    <w:basedOn w:val="a0"/>
    <w:rPr>
      <w:rFonts w:ascii="Courier New" w:hAnsi="Courier New"/>
      <w:sz w:val="20"/>
    </w:rPr>
  </w:style>
  <w:style w:type="paragraph" w:customStyle="1" w:styleId="af0">
    <w:name w:val="Знак"/>
    <w:basedOn w:val="a0"/>
    <w:pPr>
      <w:spacing w:after="160" w:line="240" w:lineRule="exact"/>
    </w:pPr>
    <w:rPr>
      <w:rFonts w:ascii="Verdana" w:hAnsi="Verdana"/>
    </w:rPr>
  </w:style>
  <w:style w:type="paragraph" w:customStyle="1" w:styleId="12">
    <w:name w:val="Название объекта1"/>
    <w:basedOn w:val="a0"/>
    <w:next w:val="a0"/>
    <w:rPr>
      <w:b/>
      <w:sz w:val="20"/>
    </w:rPr>
  </w:style>
  <w:style w:type="paragraph" w:customStyle="1" w:styleId="13">
    <w:name w:val="1 Знак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CharChar1">
    <w:name w:val="Char Char1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14">
    <w:name w:val="Знак1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31">
    <w:name w:val="Основной текст с отступом 31"/>
    <w:basedOn w:val="a0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0"/>
    <w:pPr>
      <w:ind w:firstLine="360"/>
      <w:jc w:val="both"/>
    </w:pPr>
  </w:style>
  <w:style w:type="paragraph" w:customStyle="1" w:styleId="20">
    <w:name w:val="Знак2 Знак Знак Знак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15">
    <w:name w:val="Цитата1"/>
    <w:basedOn w:val="a0"/>
    <w:pPr>
      <w:ind w:left="300" w:right="-483"/>
    </w:pPr>
    <w:rPr>
      <w:sz w:val="28"/>
    </w:rPr>
  </w:style>
  <w:style w:type="paragraph" w:customStyle="1" w:styleId="af2">
    <w:name w:val="Сноска"/>
    <w:basedOn w:val="a0"/>
    <w:pPr>
      <w:suppressAutoHyphens w:val="0"/>
    </w:pPr>
    <w:rPr>
      <w:sz w:val="20"/>
    </w:rPr>
  </w:style>
  <w:style w:type="paragraph" w:customStyle="1" w:styleId="16">
    <w:name w:val="Обычный отступ1"/>
    <w:basedOn w:val="a0"/>
    <w:pPr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af3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4">
    <w:name w:val="Темы дня"/>
    <w:basedOn w:val="a0"/>
    <w:pPr>
      <w:keepLines/>
      <w:suppressAutoHyphens w:val="0"/>
      <w:spacing w:after="240"/>
      <w:jc w:val="both"/>
    </w:pPr>
    <w:rPr>
      <w:i/>
    </w:rPr>
  </w:style>
  <w:style w:type="paragraph" w:customStyle="1" w:styleId="af5">
    <w:name w:val="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7">
    <w:name w:val="Знак Знак1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30">
    <w:name w:val="Знак Знак3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6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22">
    <w:name w:val="Знак Знак2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7">
    <w:name w:val="Таблицы (моноширинный)"/>
    <w:basedOn w:val="a0"/>
    <w:next w:val="a0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customStyle="1" w:styleId="subhead">
    <w:name w:val="subhead"/>
    <w:basedOn w:val="a0"/>
    <w:pPr>
      <w:suppressAutoHyphens w:val="0"/>
      <w:spacing w:before="280" w:after="280"/>
    </w:pPr>
  </w:style>
  <w:style w:type="paragraph" w:customStyle="1" w:styleId="af8">
    <w:name w:val="a"/>
    <w:basedOn w:val="a0"/>
    <w:pPr>
      <w:suppressAutoHyphens w:val="0"/>
      <w:spacing w:before="280" w:after="280"/>
    </w:pPr>
  </w:style>
  <w:style w:type="paragraph" w:customStyle="1" w:styleId="40">
    <w:name w:val="Знак Знак4 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 Знак Знак"/>
    <w:basedOn w:val="a0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23">
    <w:name w:val="Цитата2"/>
    <w:basedOn w:val="a0"/>
    <w:pPr>
      <w:spacing w:after="283"/>
      <w:ind w:left="567" w:right="567"/>
    </w:pPr>
  </w:style>
  <w:style w:type="paragraph" w:styleId="af9">
    <w:name w:val="List"/>
    <w:basedOn w:val="a6"/>
    <w:rPr>
      <w:rFonts w:ascii="Arial" w:hAnsi="Arial"/>
    </w:rPr>
  </w:style>
  <w:style w:type="paragraph" w:customStyle="1" w:styleId="afa">
    <w:name w:val="Содержимое врезки"/>
    <w:basedOn w:val="a6"/>
  </w:style>
  <w:style w:type="paragraph" w:customStyle="1" w:styleId="afb">
    <w:name w:val="Текст документа"/>
    <w:basedOn w:val="af"/>
    <w:pPr>
      <w:tabs>
        <w:tab w:val="left" w:pos="8080"/>
      </w:tabs>
      <w:suppressAutoHyphens w:val="0"/>
      <w:jc w:val="both"/>
    </w:pPr>
    <w:rPr>
      <w:color w:val="000000"/>
      <w:sz w:val="24"/>
    </w:rPr>
  </w:style>
  <w:style w:type="paragraph" w:customStyle="1" w:styleId="afc">
    <w:name w:val="Заголовок таблицы"/>
    <w:basedOn w:val="af1"/>
    <w:pPr>
      <w:jc w:val="center"/>
    </w:pPr>
    <w:rPr>
      <w:b/>
    </w:rPr>
  </w:style>
  <w:style w:type="character" w:styleId="afd">
    <w:name w:val="line number"/>
    <w:basedOn w:val="a1"/>
    <w:semiHidden/>
  </w:style>
  <w:style w:type="character" w:styleId="afe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8">
    <w:name w:val="Основной шрифт абзаца1"/>
  </w:style>
  <w:style w:type="character" w:customStyle="1" w:styleId="WW8Num2z1">
    <w:name w:val="WW8Num2z1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-">
    <w:name w:val="WW-Основной шрифт абзаца"/>
  </w:style>
  <w:style w:type="character" w:customStyle="1" w:styleId="-">
    <w:name w:val="Интернет-ссылка"/>
    <w:rPr>
      <w:strike w:val="0"/>
      <w:color w:val="001CAC"/>
      <w:u w:val="none"/>
    </w:rPr>
  </w:style>
  <w:style w:type="character" w:styleId="aff">
    <w:name w:val="Emphasis"/>
    <w:rPr>
      <w:i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aff1">
    <w:name w:val="Выделение жирным"/>
    <w:rPr>
      <w:b/>
    </w:rPr>
  </w:style>
  <w:style w:type="character" w:customStyle="1" w:styleId="aff2">
    <w:name w:val="Текст документа Знак Знак"/>
    <w:rPr>
      <w:rFonts w:ascii="Verdana" w:hAnsi="Verdana"/>
      <w:color w:val="000000"/>
      <w:sz w:val="24"/>
    </w:rPr>
  </w:style>
  <w:style w:type="character" w:customStyle="1" w:styleId="aff3">
    <w:name w:val="Посещённая гиперссылка"/>
    <w:rPr>
      <w:color w:val="800080"/>
      <w:u w:val="single"/>
    </w:rPr>
  </w:style>
  <w:style w:type="character" w:customStyle="1" w:styleId="aff4">
    <w:name w:val="Текст документа Знак"/>
    <w:rPr>
      <w:rFonts w:ascii="Verdana" w:hAnsi="Verdana"/>
      <w:color w:val="000000"/>
      <w:sz w:val="24"/>
    </w:rPr>
  </w:style>
  <w:style w:type="character" w:customStyle="1" w:styleId="sourcename1">
    <w:name w:val="sourcename1"/>
    <w:rPr>
      <w:sz w:val="28"/>
    </w:rPr>
  </w:style>
  <w:style w:type="character" w:customStyle="1" w:styleId="documentdate1">
    <w:name w:val="documentdate1"/>
    <w:rPr>
      <w:sz w:val="28"/>
    </w:rPr>
  </w:style>
  <w:style w:type="character" w:customStyle="1" w:styleId="32">
    <w:name w:val="Заголовок 3 Знак"/>
    <w:rPr>
      <w:rFonts w:ascii="Arial" w:hAnsi="Arial"/>
      <w:b/>
      <w:sz w:val="26"/>
    </w:rPr>
  </w:style>
  <w:style w:type="character" w:customStyle="1" w:styleId="19">
    <w:name w:val="Заголовок 1 Знак"/>
    <w:rPr>
      <w:b/>
    </w:rPr>
  </w:style>
  <w:style w:type="character" w:customStyle="1" w:styleId="41">
    <w:name w:val="Заголовок 4 Знак"/>
    <w:rPr>
      <w:rFonts w:ascii="Calibri" w:hAnsi="Calibri"/>
      <w:b/>
      <w:sz w:val="28"/>
    </w:rPr>
  </w:style>
  <w:style w:type="character" w:customStyle="1" w:styleId="aff5">
    <w:name w:val="Маркеры списка"/>
    <w:rPr>
      <w:rFonts w:ascii="OpenSymbol" w:hAnsi="OpenSymbol"/>
    </w:rPr>
  </w:style>
  <w:style w:type="character" w:customStyle="1" w:styleId="num">
    <w:name w:val="num"/>
    <w:basedOn w:val="18"/>
  </w:style>
  <w:style w:type="character" w:customStyle="1" w:styleId="count-commentstop">
    <w:name w:val="count-comments top"/>
    <w:basedOn w:val="18"/>
  </w:style>
  <w:style w:type="character" w:customStyle="1" w:styleId="b-material-picdesc">
    <w:name w:val="b-material-pic__desc"/>
    <w:basedOn w:val="18"/>
  </w:style>
  <w:style w:type="character" w:customStyle="1" w:styleId="apple-converted-space">
    <w:name w:val="apple-converted-space"/>
    <w:basedOn w:val="18"/>
  </w:style>
  <w:style w:type="character" w:customStyle="1" w:styleId="commentssharetotal">
    <w:name w:val="comments share_total"/>
    <w:basedOn w:val="18"/>
  </w:style>
  <w:style w:type="character" w:customStyle="1" w:styleId="comments">
    <w:name w:val="comments"/>
    <w:basedOn w:val="18"/>
  </w:style>
  <w:style w:type="character" w:customStyle="1" w:styleId="favoriteslink">
    <w:name w:val="favorites_link"/>
    <w:basedOn w:val="18"/>
  </w:style>
  <w:style w:type="character" w:customStyle="1" w:styleId="rtlink">
    <w:name w:val="rt_link"/>
    <w:basedOn w:val="18"/>
  </w:style>
  <w:style w:type="character" w:customStyle="1" w:styleId="rt2">
    <w:name w:val="rt2"/>
    <w:basedOn w:val="18"/>
  </w:style>
  <w:style w:type="character" w:customStyle="1" w:styleId="squot">
    <w:name w:val="squot"/>
    <w:basedOn w:val="18"/>
  </w:style>
  <w:style w:type="character" w:customStyle="1" w:styleId="quot">
    <w:name w:val="quot"/>
    <w:basedOn w:val="18"/>
  </w:style>
  <w:style w:type="character" w:customStyle="1" w:styleId="sbra">
    <w:name w:val="sbra"/>
    <w:basedOn w:val="18"/>
  </w:style>
  <w:style w:type="character" w:customStyle="1" w:styleId="bra">
    <w:name w:val="bra"/>
    <w:basedOn w:val="18"/>
  </w:style>
  <w:style w:type="character" w:styleId="aff6">
    <w:name w:val="page number"/>
    <w:basedOn w:val="WW-"/>
  </w:style>
  <w:style w:type="table" w:styleId="1a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t0406\AppData\Local\Temp\www.pfrf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&#1055;&#1077;&#1085;&#1089;&#1080;&#1086;&#1085;&#1085;&#1099;&#1081;-&#1092;&#1086;&#1085;&#1076;-&#1056;&#1060;-&#1058;&#1074;&#1077;&#1088;&#1089;&#1082;&#1086;&#1081;-&#1086;&#1073;&#1083;&#1072;&#1089;&#1090;&#1080;/1615408732010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Валерьевна</dc:creator>
  <cp:lastModifiedBy>Теренина О.Ю.</cp:lastModifiedBy>
  <cp:revision>2</cp:revision>
  <dcterms:created xsi:type="dcterms:W3CDTF">2020-04-24T08:59:00Z</dcterms:created>
  <dcterms:modified xsi:type="dcterms:W3CDTF">2020-04-24T08:59:00Z</dcterms:modified>
</cp:coreProperties>
</file>